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0D152" w14:textId="33CD2C84" w:rsidR="00696C69" w:rsidRDefault="00696C69" w:rsidP="00696C69">
      <w:pPr>
        <w:pStyle w:val="Tytu"/>
        <w:pageBreakBefore/>
      </w:pPr>
      <w:r>
        <w:t xml:space="preserve">Załącznik Nr </w:t>
      </w:r>
      <w:r w:rsidR="00BC2A4F">
        <w:t>6</w:t>
      </w:r>
    </w:p>
    <w:p w14:paraId="557B010B" w14:textId="77777777" w:rsidR="00696C69" w:rsidRDefault="00696C69" w:rsidP="00696C6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NARZĘDZI</w:t>
      </w:r>
    </w:p>
    <w:p w14:paraId="6AE3DD0F" w14:textId="77777777" w:rsidR="00696C69" w:rsidRDefault="00696C69" w:rsidP="00696C69">
      <w:pPr>
        <w:pStyle w:val="Bezodstpw"/>
        <w:ind w:left="0"/>
      </w:pPr>
      <w:r>
        <w:t xml:space="preserve">Nazwa i adres Wykonawcy: </w:t>
      </w:r>
    </w:p>
    <w:p w14:paraId="42A46F07" w14:textId="77777777" w:rsidR="00696C69" w:rsidRDefault="00696C69" w:rsidP="00696C6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9442CA5" w14:textId="77777777" w:rsidR="00696C69" w:rsidRDefault="00696C69" w:rsidP="0023327B">
      <w:pPr>
        <w:pStyle w:val="Bezodstpw"/>
        <w:spacing w:before="240" w:line="276" w:lineRule="auto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3192B9DC" w14:textId="107F8241" w:rsidR="0023327B" w:rsidRDefault="0023327B" w:rsidP="0023327B">
      <w:pPr>
        <w:pStyle w:val="Bezodstpw"/>
        <w:spacing w:before="240"/>
        <w:ind w:left="0"/>
        <w:rPr>
          <w:b/>
        </w:rPr>
      </w:pPr>
    </w:p>
    <w:p w14:paraId="5A4877B8" w14:textId="77777777" w:rsidR="00C81820" w:rsidRPr="0023327B" w:rsidRDefault="00C81820" w:rsidP="0023327B">
      <w:pPr>
        <w:pStyle w:val="Bezodstpw"/>
        <w:spacing w:before="240"/>
        <w:ind w:left="0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4831"/>
        <w:gridCol w:w="1821"/>
        <w:gridCol w:w="1966"/>
      </w:tblGrid>
      <w:tr w:rsidR="00696C69" w:rsidRPr="00A16901" w14:paraId="4A5C9EB6" w14:textId="77777777" w:rsidTr="002F1F48">
        <w:trPr>
          <w:trHeight w:val="5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8C43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Lp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A36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Opis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parametry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A80B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Liczba jednostek sprzętowych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90F9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696C69" w:rsidRPr="00A16901" w14:paraId="1D7FC7A4" w14:textId="77777777" w:rsidTr="002F1F48">
        <w:trPr>
          <w:trHeight w:hRule="exact" w:val="2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8881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95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AB86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E8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  <w:p w14:paraId="0334D944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</w:tr>
      <w:tr w:rsidR="00695585" w:rsidRPr="00A16901" w14:paraId="3F98D605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E991" w14:textId="7CA1DA1E" w:rsidR="00695585" w:rsidRDefault="001B6D6D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FD39" w14:textId="77777777" w:rsidR="002F1F48" w:rsidRPr="002F1F48" w:rsidRDefault="002F1F48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F1F48">
              <w:rPr>
                <w:color w:val="000000" w:themeColor="text1"/>
              </w:rPr>
              <w:t xml:space="preserve">koparko-ładowarka – min. 1 szt. </w:t>
            </w:r>
          </w:p>
          <w:p w14:paraId="19DE4368" w14:textId="3757A335" w:rsidR="00695585" w:rsidRPr="002F1F48" w:rsidRDefault="002F1F48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F1F48">
              <w:rPr>
                <w:color w:val="000000" w:themeColor="text1"/>
              </w:rPr>
              <w:t>lub koparka i ładowarka – po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BD8D" w14:textId="77777777" w:rsidR="00695585" w:rsidRPr="00C970D4" w:rsidRDefault="00695585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C316" w14:textId="77777777" w:rsidR="00695585" w:rsidRPr="00C970D4" w:rsidRDefault="00695585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5F35B7" w:rsidRPr="00A16901" w14:paraId="0A963109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9956" w14:textId="061B7D57" w:rsidR="005F35B7" w:rsidRDefault="001B6D6D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AE29" w14:textId="77777777" w:rsidR="00CB7B2B" w:rsidRDefault="005F35B7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5F35B7">
              <w:rPr>
                <w:color w:val="000000" w:themeColor="text1"/>
              </w:rPr>
              <w:t xml:space="preserve">samochód ciężarowy o ładowności co najmniej </w:t>
            </w:r>
          </w:p>
          <w:p w14:paraId="0D9C4D4A" w14:textId="1EF6E992" w:rsidR="005F35B7" w:rsidRPr="002F1F48" w:rsidRDefault="00C81820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5F35B7" w:rsidRPr="005F35B7">
              <w:rPr>
                <w:color w:val="000000" w:themeColor="text1"/>
              </w:rPr>
              <w:t xml:space="preserve"> ton – min. </w:t>
            </w:r>
            <w:r w:rsidR="001B6D6D">
              <w:rPr>
                <w:color w:val="000000" w:themeColor="text1"/>
              </w:rPr>
              <w:t>1</w:t>
            </w:r>
            <w:r w:rsidR="005F35B7" w:rsidRPr="005F35B7">
              <w:rPr>
                <w:color w:val="000000" w:themeColor="text1"/>
              </w:rPr>
              <w:t xml:space="preserve">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C994" w14:textId="77777777" w:rsidR="005F35B7" w:rsidRPr="00C970D4" w:rsidRDefault="005F35B7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075D" w14:textId="77777777" w:rsidR="005F35B7" w:rsidRPr="00C970D4" w:rsidRDefault="005F35B7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267E19B8" w14:textId="77777777" w:rsidR="00C81820" w:rsidRDefault="00C81820" w:rsidP="0023327B">
      <w:pPr>
        <w:pStyle w:val="Akapitzlist"/>
        <w:numPr>
          <w:ilvl w:val="0"/>
          <w:numId w:val="0"/>
        </w:numPr>
        <w:spacing w:after="0"/>
        <w:rPr>
          <w:b/>
        </w:rPr>
      </w:pPr>
    </w:p>
    <w:p w14:paraId="25A16A9C" w14:textId="77777777" w:rsidR="00C81820" w:rsidRDefault="00C81820" w:rsidP="0023327B">
      <w:pPr>
        <w:pStyle w:val="Akapitzlist"/>
        <w:numPr>
          <w:ilvl w:val="0"/>
          <w:numId w:val="0"/>
        </w:numPr>
        <w:spacing w:after="0"/>
        <w:rPr>
          <w:b/>
        </w:rPr>
      </w:pPr>
    </w:p>
    <w:p w14:paraId="64EB6A99" w14:textId="79680469" w:rsidR="0023327B" w:rsidRDefault="0023327B" w:rsidP="0023327B">
      <w:pPr>
        <w:pStyle w:val="Akapitzlist"/>
        <w:numPr>
          <w:ilvl w:val="0"/>
          <w:numId w:val="0"/>
        </w:numPr>
        <w:spacing w:after="0"/>
        <w:rPr>
          <w:b/>
        </w:rPr>
      </w:pPr>
      <w:r w:rsidRPr="00DE76D2">
        <w:rPr>
          <w:b/>
        </w:rPr>
        <w:t>Uwaga:</w:t>
      </w:r>
    </w:p>
    <w:p w14:paraId="70262370" w14:textId="751D9BC1" w:rsidR="00237626" w:rsidRDefault="0023327B" w:rsidP="00696C69">
      <w:pPr>
        <w:pStyle w:val="Akapitzlist"/>
        <w:numPr>
          <w:ilvl w:val="0"/>
          <w:numId w:val="0"/>
        </w:numPr>
        <w:spacing w:after="0"/>
      </w:pPr>
      <w:r w:rsidRPr="00252B92">
        <w:t xml:space="preserve">W przypadku, gdy Wykonawca przy realizacji zadania korzystał będzie z </w:t>
      </w:r>
      <w:r>
        <w:t>narządzi</w:t>
      </w:r>
      <w:r w:rsidRPr="00252B92">
        <w:t xml:space="preserve"> innych podmiotów,</w:t>
      </w:r>
      <w:r>
        <w:t xml:space="preserve"> informacje o tych podmiotach należy umieścić w załączniku nr 4.</w:t>
      </w:r>
    </w:p>
    <w:p w14:paraId="443CFFF6" w14:textId="77777777" w:rsidR="00C81820" w:rsidRDefault="00C81820" w:rsidP="00696C69">
      <w:pPr>
        <w:pStyle w:val="Akapitzlist"/>
        <w:numPr>
          <w:ilvl w:val="0"/>
          <w:numId w:val="0"/>
        </w:numPr>
        <w:spacing w:after="0"/>
      </w:pPr>
    </w:p>
    <w:p w14:paraId="3D219626" w14:textId="77777777" w:rsidR="00C81820" w:rsidRDefault="00C81820" w:rsidP="00696C69">
      <w:pPr>
        <w:pStyle w:val="Akapitzlist"/>
        <w:numPr>
          <w:ilvl w:val="0"/>
          <w:numId w:val="0"/>
        </w:numPr>
        <w:spacing w:after="0"/>
      </w:pPr>
    </w:p>
    <w:p w14:paraId="0C9B0B53" w14:textId="77777777" w:rsidR="001B6D6D" w:rsidRDefault="001B6D6D" w:rsidP="001B6D6D">
      <w:pPr>
        <w:rPr>
          <w:rFonts w:ascii="Tahoma" w:eastAsia="Calibri" w:hAnsi="Tahoma" w:cs="Tahoma"/>
          <w:sz w:val="20"/>
          <w:szCs w:val="20"/>
          <w:lang w:eastAsia="ar-SA"/>
        </w:rPr>
      </w:pPr>
    </w:p>
    <w:p w14:paraId="3E620E09" w14:textId="77777777" w:rsidR="001B6D6D" w:rsidRPr="001B6D6D" w:rsidRDefault="001B6D6D" w:rsidP="001B6D6D">
      <w:pPr>
        <w:jc w:val="center"/>
        <w:rPr>
          <w:lang w:eastAsia="ar-SA"/>
        </w:rPr>
      </w:pPr>
    </w:p>
    <w:sectPr w:rsidR="001B6D6D" w:rsidRPr="001B6D6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C7BB" w14:textId="77777777" w:rsidR="008D4AF0" w:rsidRDefault="008D4AF0" w:rsidP="008F6C9E">
      <w:r>
        <w:separator/>
      </w:r>
    </w:p>
  </w:endnote>
  <w:endnote w:type="continuationSeparator" w:id="0">
    <w:p w14:paraId="5E6A51B5" w14:textId="77777777" w:rsidR="008D4AF0" w:rsidRDefault="008D4AF0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1EFB5" w14:textId="77777777" w:rsidR="008D4AF0" w:rsidRDefault="008D4AF0" w:rsidP="008F6C9E">
      <w:r>
        <w:separator/>
      </w:r>
    </w:p>
  </w:footnote>
  <w:footnote w:type="continuationSeparator" w:id="0">
    <w:p w14:paraId="3C14FF70" w14:textId="77777777" w:rsidR="008D4AF0" w:rsidRDefault="008D4AF0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70F2699C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1B6D6D">
      <w:rPr>
        <w:rFonts w:ascii="Tahoma" w:hAnsi="Tahoma" w:cs="Tahoma"/>
        <w:sz w:val="16"/>
        <w:szCs w:val="16"/>
      </w:rPr>
      <w:t>11</w:t>
    </w:r>
    <w:r w:rsidRPr="008F6C9E">
      <w:rPr>
        <w:rFonts w:ascii="Tahoma" w:hAnsi="Tahoma" w:cs="Tahoma"/>
        <w:sz w:val="16"/>
        <w:szCs w:val="16"/>
      </w:rPr>
      <w:t>.202</w:t>
    </w:r>
    <w:r w:rsidR="00B246F1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C2600"/>
    <w:multiLevelType w:val="hybridMultilevel"/>
    <w:tmpl w:val="301638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6B7ACD"/>
    <w:multiLevelType w:val="hybridMultilevel"/>
    <w:tmpl w:val="B636DD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B85895"/>
    <w:multiLevelType w:val="hybridMultilevel"/>
    <w:tmpl w:val="3076AD10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79837625">
    <w:abstractNumId w:val="4"/>
  </w:num>
  <w:num w:numId="2" w16cid:durableId="883054094">
    <w:abstractNumId w:val="0"/>
  </w:num>
  <w:num w:numId="3" w16cid:durableId="451441753">
    <w:abstractNumId w:val="2"/>
  </w:num>
  <w:num w:numId="4" w16cid:durableId="2053725304">
    <w:abstractNumId w:val="1"/>
  </w:num>
  <w:num w:numId="5" w16cid:durableId="2132239451">
    <w:abstractNumId w:val="3"/>
  </w:num>
  <w:num w:numId="6" w16cid:durableId="17523908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152BD"/>
    <w:rsid w:val="00033268"/>
    <w:rsid w:val="00047DF4"/>
    <w:rsid w:val="0006075F"/>
    <w:rsid w:val="0007743E"/>
    <w:rsid w:val="000A4472"/>
    <w:rsid w:val="000B625C"/>
    <w:rsid w:val="000B7FE9"/>
    <w:rsid w:val="00160563"/>
    <w:rsid w:val="001679FE"/>
    <w:rsid w:val="001B6D6D"/>
    <w:rsid w:val="001D16BB"/>
    <w:rsid w:val="0023327B"/>
    <w:rsid w:val="0023624B"/>
    <w:rsid w:val="00237626"/>
    <w:rsid w:val="00264E41"/>
    <w:rsid w:val="00275319"/>
    <w:rsid w:val="002C7197"/>
    <w:rsid w:val="002F1F48"/>
    <w:rsid w:val="00384447"/>
    <w:rsid w:val="00384E39"/>
    <w:rsid w:val="003B4206"/>
    <w:rsid w:val="003F7212"/>
    <w:rsid w:val="00446962"/>
    <w:rsid w:val="004846C9"/>
    <w:rsid w:val="005063C9"/>
    <w:rsid w:val="005208F4"/>
    <w:rsid w:val="00557BCA"/>
    <w:rsid w:val="00561940"/>
    <w:rsid w:val="005D68F5"/>
    <w:rsid w:val="005F35B7"/>
    <w:rsid w:val="00636FC0"/>
    <w:rsid w:val="00641DE4"/>
    <w:rsid w:val="00673277"/>
    <w:rsid w:val="00675D86"/>
    <w:rsid w:val="00695585"/>
    <w:rsid w:val="00696C69"/>
    <w:rsid w:val="006B08CB"/>
    <w:rsid w:val="007A3BA4"/>
    <w:rsid w:val="007E4EE9"/>
    <w:rsid w:val="007F7018"/>
    <w:rsid w:val="00852CC0"/>
    <w:rsid w:val="008B067D"/>
    <w:rsid w:val="008D4AF0"/>
    <w:rsid w:val="008F6C9E"/>
    <w:rsid w:val="0093681B"/>
    <w:rsid w:val="009550E8"/>
    <w:rsid w:val="009672EF"/>
    <w:rsid w:val="0099637A"/>
    <w:rsid w:val="009B4662"/>
    <w:rsid w:val="009E30CA"/>
    <w:rsid w:val="00A10001"/>
    <w:rsid w:val="00A43602"/>
    <w:rsid w:val="00A573DD"/>
    <w:rsid w:val="00A62E2D"/>
    <w:rsid w:val="00A81D13"/>
    <w:rsid w:val="00AA05C6"/>
    <w:rsid w:val="00AC7CD9"/>
    <w:rsid w:val="00B246F1"/>
    <w:rsid w:val="00BC2A4F"/>
    <w:rsid w:val="00BF3B30"/>
    <w:rsid w:val="00C066AA"/>
    <w:rsid w:val="00C10085"/>
    <w:rsid w:val="00C1105F"/>
    <w:rsid w:val="00C52CE7"/>
    <w:rsid w:val="00C81820"/>
    <w:rsid w:val="00C94F7D"/>
    <w:rsid w:val="00CB7B2B"/>
    <w:rsid w:val="00CF5147"/>
    <w:rsid w:val="00CF55C2"/>
    <w:rsid w:val="00DB09FB"/>
    <w:rsid w:val="00E20C22"/>
    <w:rsid w:val="00E2732A"/>
    <w:rsid w:val="00E82329"/>
    <w:rsid w:val="00EE20E7"/>
    <w:rsid w:val="00F13122"/>
    <w:rsid w:val="00FF0664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CW_Lista,normalny tekst,L1,Numerowanie,Akapit z listą5,T_SZ_List Paragraph,wypunktowanie,Asia 2  Akapit z listą,tekst normalny,Obiekt,List Paragraph1,Akapit z listą11,BulletC,Nagłowek 3,Dot pt,F5 List Paragraph,Recommendatio"/>
    <w:basedOn w:val="Normalny"/>
    <w:link w:val="AkapitzlistZnak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,CW_Lista Znak,normalny tekst Znak,L1 Znak,Numerowanie Znak,Akapit z listą5 Znak,T_SZ_List Paragraph Znak,wypunktowanie Znak,Asia 2  Akapit z listą Znak,tekst normalny Znak,Obiekt Znak,List Paragraph1 Znak"/>
    <w:link w:val="Akapitzlist"/>
    <w:uiPriority w:val="34"/>
    <w:qFormat/>
    <w:rsid w:val="00237626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94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52</cp:revision>
  <cp:lastPrinted>2026-04-27T12:24:00Z</cp:lastPrinted>
  <dcterms:created xsi:type="dcterms:W3CDTF">2021-01-27T11:17:00Z</dcterms:created>
  <dcterms:modified xsi:type="dcterms:W3CDTF">2026-04-27T12:24:00Z</dcterms:modified>
</cp:coreProperties>
</file>